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3263" w:rsidRDefault="00434859">
      <w:r>
        <w:rPr>
          <w:noProof/>
        </w:rPr>
        <w:drawing>
          <wp:inline distT="0" distB="0" distL="0" distR="0">
            <wp:extent cx="5697201" cy="8336280"/>
            <wp:effectExtent l="0" t="0" r="0" b="7620"/>
            <wp:docPr id="1" name="Obrázok 1" descr="Obrázok, na ktorom je text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hlas so spracovanim osobnych udajov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04" t="6078" r="7672" b="6484"/>
                    <a:stretch/>
                  </pic:blipFill>
                  <pic:spPr bwMode="auto">
                    <a:xfrm>
                      <a:off x="0" y="0"/>
                      <a:ext cx="5699875" cy="83401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4859" w:rsidRDefault="00434859"/>
    <w:p w:rsidR="00434859" w:rsidRDefault="00434859"/>
    <w:p w:rsidR="00434859" w:rsidRDefault="00434859">
      <w:bookmarkStart w:id="0" w:name="_GoBack"/>
      <w:r>
        <w:rPr>
          <w:noProof/>
        </w:rPr>
        <w:drawing>
          <wp:inline distT="0" distB="0" distL="0" distR="0">
            <wp:extent cx="5726615" cy="7795260"/>
            <wp:effectExtent l="0" t="0" r="7620" b="0"/>
            <wp:docPr id="2" name="Obrázok 2" descr="Obrázok, na ktorom je text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hlas so spracovanim udajov 2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56" t="5891" r="4365" b="7419"/>
                    <a:stretch/>
                  </pic:blipFill>
                  <pic:spPr bwMode="auto">
                    <a:xfrm>
                      <a:off x="0" y="0"/>
                      <a:ext cx="5727885" cy="77969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4348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859"/>
    <w:rsid w:val="00434859"/>
    <w:rsid w:val="00823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2AA88"/>
  <w15:chartTrackingRefBased/>
  <w15:docId w15:val="{B617587B-6DCE-4ADF-B0C7-3E9D2D71F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Janok</dc:creator>
  <cp:keywords/>
  <dc:description/>
  <cp:lastModifiedBy>Robert Janok</cp:lastModifiedBy>
  <cp:revision>1</cp:revision>
  <dcterms:created xsi:type="dcterms:W3CDTF">2020-04-17T11:10:00Z</dcterms:created>
  <dcterms:modified xsi:type="dcterms:W3CDTF">2020-04-17T11:13:00Z</dcterms:modified>
</cp:coreProperties>
</file>